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1FA7" w14:textId="4337083C" w:rsidR="004F7818" w:rsidRDefault="00EA64D0" w:rsidP="004F7818">
      <w:pPr>
        <w:jc w:val="center"/>
        <w:rPr>
          <w:rFonts w:ascii="Century Gothic" w:hAnsi="Century Gothic"/>
          <w:sz w:val="40"/>
          <w:szCs w:val="40"/>
        </w:rPr>
      </w:pPr>
      <w:r w:rsidRPr="004F7818">
        <w:rPr>
          <w:rFonts w:ascii="Century Gothic" w:hAnsi="Century Gothic"/>
          <w:sz w:val="40"/>
          <w:szCs w:val="40"/>
        </w:rPr>
        <w:t xml:space="preserve">SPONSOR LETTER </w:t>
      </w:r>
    </w:p>
    <w:p w14:paraId="0D35D7BF" w14:textId="77777777" w:rsidR="004F7818" w:rsidRDefault="003E49DB" w:rsidP="004F7818">
      <w:pPr>
        <w:jc w:val="center"/>
        <w:rPr>
          <w:rFonts w:ascii="Century Gothic" w:hAnsi="Century Gothic"/>
          <w:sz w:val="40"/>
          <w:szCs w:val="40"/>
        </w:rPr>
      </w:pPr>
      <w:r w:rsidRPr="004F7818">
        <w:rPr>
          <w:rFonts w:ascii="Century Gothic" w:hAnsi="Century Gothic"/>
          <w:sz w:val="40"/>
          <w:szCs w:val="40"/>
        </w:rPr>
        <w:t>Panther Prowl 5k and 1-mile fun walk</w:t>
      </w:r>
      <w:r w:rsidR="00EA64D0" w:rsidRPr="004F7818">
        <w:rPr>
          <w:rFonts w:ascii="Century Gothic" w:hAnsi="Century Gothic"/>
          <w:sz w:val="40"/>
          <w:szCs w:val="40"/>
        </w:rPr>
        <w:t xml:space="preserve">, </w:t>
      </w:r>
    </w:p>
    <w:p w14:paraId="56E6B25A" w14:textId="3143B2F9" w:rsidR="003E49DB" w:rsidRPr="004F7818" w:rsidRDefault="003E49DB" w:rsidP="004F7818">
      <w:pPr>
        <w:jc w:val="center"/>
        <w:rPr>
          <w:rFonts w:ascii="Century Gothic" w:hAnsi="Century Gothic"/>
          <w:sz w:val="40"/>
          <w:szCs w:val="40"/>
        </w:rPr>
      </w:pPr>
      <w:r w:rsidRPr="004F7818">
        <w:rPr>
          <w:rFonts w:ascii="Century Gothic" w:hAnsi="Century Gothic"/>
          <w:sz w:val="40"/>
          <w:szCs w:val="40"/>
        </w:rPr>
        <w:t>April 19, 2020</w:t>
      </w:r>
    </w:p>
    <w:p w14:paraId="709F7CF7" w14:textId="5A2CC7FB" w:rsidR="003E49DB" w:rsidRDefault="7492BC50" w:rsidP="7492BC50">
      <w:pPr>
        <w:rPr>
          <w:sz w:val="28"/>
          <w:szCs w:val="28"/>
        </w:rPr>
      </w:pPr>
      <w:r w:rsidRPr="7492BC50">
        <w:rPr>
          <w:sz w:val="28"/>
          <w:szCs w:val="28"/>
        </w:rPr>
        <w:t>We cordially invite you to participate as a sponsor of the Inaugural year of Bel Air Middle School’s PTA Panther Prowl 5K and 1-mile fun walk.  All proceeds will go towards Bel Air Middle School PTA to help provide field trip experiences, curriculum enhancements, after-school programs, equipment/material needs that help to enhance the learning of all students</w:t>
      </w:r>
      <w:r w:rsidR="00D74F85">
        <w:rPr>
          <w:sz w:val="28"/>
          <w:szCs w:val="28"/>
        </w:rPr>
        <w:t xml:space="preserve"> and to supplement the decreased funding at the federal, state, and local levels</w:t>
      </w:r>
      <w:r w:rsidRPr="7492BC50">
        <w:rPr>
          <w:sz w:val="28"/>
          <w:szCs w:val="28"/>
        </w:rPr>
        <w:t>. Sponsorship levels are noted below along with a sponsorship form on the next page. Thank you in advance for</w:t>
      </w:r>
      <w:r w:rsidR="00D74F85">
        <w:rPr>
          <w:sz w:val="28"/>
          <w:szCs w:val="28"/>
        </w:rPr>
        <w:t xml:space="preserve"> supporting Bel Air Middle School. The Bel Air Middle School PTA is a 501c3 organization: EIN 52-1234684.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0"/>
        <w:gridCol w:w="885"/>
        <w:gridCol w:w="7130"/>
      </w:tblGrid>
      <w:tr w:rsidR="003E49DB" w14:paraId="2903009F" w14:textId="77777777" w:rsidTr="004F7818">
        <w:tc>
          <w:tcPr>
            <w:tcW w:w="1610" w:type="dxa"/>
            <w:vAlign w:val="center"/>
          </w:tcPr>
          <w:p w14:paraId="44E442CE" w14:textId="649AE3A0" w:rsidR="003E49DB" w:rsidRPr="004F7818" w:rsidRDefault="003E49DB" w:rsidP="004F7818">
            <w:pPr>
              <w:jc w:val="center"/>
              <w:rPr>
                <w:sz w:val="28"/>
                <w:szCs w:val="28"/>
              </w:rPr>
            </w:pPr>
            <w:r w:rsidRPr="004F7818">
              <w:rPr>
                <w:sz w:val="28"/>
                <w:szCs w:val="28"/>
              </w:rPr>
              <w:t>Sponsorship Level</w:t>
            </w:r>
          </w:p>
        </w:tc>
        <w:tc>
          <w:tcPr>
            <w:tcW w:w="885" w:type="dxa"/>
            <w:vAlign w:val="center"/>
          </w:tcPr>
          <w:p w14:paraId="03E3A5B7" w14:textId="5199AB41" w:rsidR="003E49DB" w:rsidRPr="004F7818" w:rsidRDefault="003E49DB" w:rsidP="004F7818">
            <w:pPr>
              <w:jc w:val="center"/>
              <w:rPr>
                <w:sz w:val="28"/>
                <w:szCs w:val="28"/>
              </w:rPr>
            </w:pPr>
            <w:r w:rsidRPr="004F7818">
              <w:rPr>
                <w:sz w:val="28"/>
                <w:szCs w:val="28"/>
              </w:rPr>
              <w:t>Cost</w:t>
            </w:r>
          </w:p>
        </w:tc>
        <w:tc>
          <w:tcPr>
            <w:tcW w:w="7130" w:type="dxa"/>
            <w:vAlign w:val="center"/>
          </w:tcPr>
          <w:p w14:paraId="4F591EE4" w14:textId="53E1AB62" w:rsidR="003E49DB" w:rsidRPr="004F7818" w:rsidRDefault="003E49DB" w:rsidP="004F7818">
            <w:pPr>
              <w:jc w:val="center"/>
              <w:rPr>
                <w:sz w:val="28"/>
                <w:szCs w:val="28"/>
              </w:rPr>
            </w:pPr>
            <w:r w:rsidRPr="004F7818">
              <w:rPr>
                <w:sz w:val="28"/>
                <w:szCs w:val="28"/>
              </w:rPr>
              <w:t>Benefits</w:t>
            </w:r>
          </w:p>
        </w:tc>
      </w:tr>
      <w:tr w:rsidR="003E49DB" w14:paraId="111CF02A" w14:textId="77777777" w:rsidTr="004F7818">
        <w:tc>
          <w:tcPr>
            <w:tcW w:w="1610" w:type="dxa"/>
            <w:vAlign w:val="center"/>
          </w:tcPr>
          <w:p w14:paraId="733BADE6" w14:textId="27C2D44C" w:rsidR="003E49DB" w:rsidRDefault="003E49DB" w:rsidP="004F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885" w:type="dxa"/>
            <w:vAlign w:val="center"/>
          </w:tcPr>
          <w:p w14:paraId="538B3E19" w14:textId="5D88FB79" w:rsidR="003E49DB" w:rsidRDefault="003E49DB" w:rsidP="004F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</w:t>
            </w:r>
          </w:p>
        </w:tc>
        <w:tc>
          <w:tcPr>
            <w:tcW w:w="7130" w:type="dxa"/>
            <w:vAlign w:val="center"/>
          </w:tcPr>
          <w:p w14:paraId="6F479A48" w14:textId="1ACE0075" w:rsidR="003E49DB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on race day paper materials and course signage</w:t>
            </w:r>
          </w:p>
          <w:p w14:paraId="10A95041" w14:textId="77777777" w:rsidR="003E49DB" w:rsidRDefault="003E49DB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 at kick-off</w:t>
            </w:r>
          </w:p>
          <w:p w14:paraId="3E3D2B8F" w14:textId="77777777" w:rsidR="003E49DB" w:rsidRDefault="003E49DB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day table</w:t>
            </w:r>
          </w:p>
          <w:p w14:paraId="6DD5DB66" w14:textId="77777777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Logo/name on t-shirt</w:t>
            </w:r>
          </w:p>
          <w:p w14:paraId="404EC0F4" w14:textId="77777777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advertising link</w:t>
            </w:r>
          </w:p>
          <w:p w14:paraId="284D35DF" w14:textId="0300CFE3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Logo/name on website and social media</w:t>
            </w:r>
          </w:p>
          <w:p w14:paraId="5133F9ED" w14:textId="49DFEA33" w:rsidR="00D74F85" w:rsidRPr="003E49DB" w:rsidRDefault="00D74F85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complimentary participant bibs</w:t>
            </w:r>
          </w:p>
          <w:p w14:paraId="1FDA3481" w14:textId="35186EB3" w:rsidR="00520D64" w:rsidRPr="003E49DB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business cards, brochures, and or any items you would like included in swag bags for all registered participants</w:t>
            </w:r>
          </w:p>
        </w:tc>
      </w:tr>
      <w:tr w:rsidR="003E49DB" w14:paraId="23F77167" w14:textId="77777777" w:rsidTr="004F7818">
        <w:tc>
          <w:tcPr>
            <w:tcW w:w="1610" w:type="dxa"/>
            <w:vAlign w:val="center"/>
          </w:tcPr>
          <w:p w14:paraId="1540A9FB" w14:textId="35E755AA" w:rsidR="003E49DB" w:rsidRDefault="003E49DB" w:rsidP="004F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885" w:type="dxa"/>
            <w:vAlign w:val="center"/>
          </w:tcPr>
          <w:p w14:paraId="6CC5B1C3" w14:textId="46D39D3E" w:rsidR="003E49DB" w:rsidRDefault="003E49DB" w:rsidP="004F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7130" w:type="dxa"/>
            <w:vAlign w:val="center"/>
          </w:tcPr>
          <w:p w14:paraId="145DC0DF" w14:textId="44F66CBA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Logo/name on t-shirt</w:t>
            </w:r>
          </w:p>
          <w:p w14:paraId="61745569" w14:textId="77777777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advertising link</w:t>
            </w:r>
          </w:p>
          <w:p w14:paraId="46FD98ED" w14:textId="2E28731B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Logo/name on website and social media</w:t>
            </w:r>
          </w:p>
          <w:p w14:paraId="60D49EB6" w14:textId="33E30DCF" w:rsidR="00D74F85" w:rsidRPr="003E49DB" w:rsidRDefault="00D74F85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complimentary participant bibs</w:t>
            </w:r>
          </w:p>
          <w:p w14:paraId="77416CCA" w14:textId="09E098A3" w:rsidR="00520D64" w:rsidRPr="003E49DB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business cards, brochures, and or any items you would like included in swag bags for all registered participants</w:t>
            </w:r>
          </w:p>
        </w:tc>
      </w:tr>
      <w:tr w:rsidR="00520D64" w14:paraId="5119436C" w14:textId="77777777" w:rsidTr="004F7818">
        <w:tc>
          <w:tcPr>
            <w:tcW w:w="1610" w:type="dxa"/>
            <w:vAlign w:val="center"/>
          </w:tcPr>
          <w:p w14:paraId="1643108B" w14:textId="11515294" w:rsidR="00520D64" w:rsidRDefault="00520D64" w:rsidP="004F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885" w:type="dxa"/>
            <w:vAlign w:val="center"/>
          </w:tcPr>
          <w:p w14:paraId="25DE714D" w14:textId="4091EA8F" w:rsidR="00520D64" w:rsidRDefault="00520D64" w:rsidP="004F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7130" w:type="dxa"/>
            <w:vAlign w:val="center"/>
          </w:tcPr>
          <w:p w14:paraId="53117441" w14:textId="2895914C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Logo/name on website and social media</w:t>
            </w:r>
          </w:p>
          <w:p w14:paraId="0CF3D4F3" w14:textId="0D9B12E2" w:rsidR="00D74F85" w:rsidRDefault="00D74F85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complimentary participant bibs</w:t>
            </w:r>
          </w:p>
          <w:p w14:paraId="61AD516A" w14:textId="5FA5C80A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business cards, brochures, and or any items you would like included in swag bags for all registered participants</w:t>
            </w:r>
          </w:p>
        </w:tc>
      </w:tr>
      <w:tr w:rsidR="00520D64" w14:paraId="6E4BAC85" w14:textId="77777777" w:rsidTr="004F7818">
        <w:tc>
          <w:tcPr>
            <w:tcW w:w="1610" w:type="dxa"/>
            <w:vAlign w:val="center"/>
          </w:tcPr>
          <w:p w14:paraId="471E3A43" w14:textId="504E05C3" w:rsidR="00520D64" w:rsidRDefault="00520D64" w:rsidP="004F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Friend/Family</w:t>
            </w:r>
          </w:p>
        </w:tc>
        <w:tc>
          <w:tcPr>
            <w:tcW w:w="885" w:type="dxa"/>
            <w:vAlign w:val="center"/>
          </w:tcPr>
          <w:p w14:paraId="6DAE0191" w14:textId="2E64E1B6" w:rsidR="00520D64" w:rsidRDefault="00520D64" w:rsidP="004F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D62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30" w:type="dxa"/>
            <w:vAlign w:val="center"/>
          </w:tcPr>
          <w:p w14:paraId="477F00BA" w14:textId="4AF3C638" w:rsidR="00520D64" w:rsidRDefault="00520D64" w:rsidP="00AE0B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business card size</w:t>
            </w:r>
            <w:r w:rsidR="004F781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personalized good luck message</w:t>
            </w:r>
            <w:r w:rsidR="00C338A5">
              <w:rPr>
                <w:sz w:val="24"/>
                <w:szCs w:val="24"/>
              </w:rPr>
              <w:t xml:space="preserve"> or business card</w:t>
            </w:r>
          </w:p>
        </w:tc>
      </w:tr>
    </w:tbl>
    <w:p w14:paraId="4B2A4FE3" w14:textId="2A0E97CC" w:rsidR="004F7818" w:rsidRPr="004F7818" w:rsidRDefault="004F7818" w:rsidP="004F781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F7818">
        <w:rPr>
          <w:rFonts w:ascii="Century Gothic" w:hAnsi="Century Gothic"/>
          <w:b/>
          <w:bCs/>
          <w:sz w:val="32"/>
          <w:szCs w:val="32"/>
        </w:rPr>
        <w:lastRenderedPageBreak/>
        <w:t>SPONSORSHIP FORM</w:t>
      </w:r>
    </w:p>
    <w:p w14:paraId="1FD80372" w14:textId="1594F69D" w:rsidR="004F7818" w:rsidRPr="006A209E" w:rsidRDefault="004F7818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Event Date: Sunday, April 19, 2020 </w:t>
      </w:r>
    </w:p>
    <w:p w14:paraId="4777A09A" w14:textId="2AF24DA5" w:rsidR="004F7818" w:rsidRPr="006A209E" w:rsidRDefault="7492BC50" w:rsidP="7492BC50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Location: 99 Idelwild Dr. Bel Air, MD 21014 (Bel Air Middle School Grounds) </w:t>
      </w:r>
    </w:p>
    <w:p w14:paraId="3E481D2F" w14:textId="28DBD08F" w:rsidR="004F7818" w:rsidRPr="006A209E" w:rsidRDefault="004F7818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Race Start @ 8:00 a.m. </w:t>
      </w:r>
    </w:p>
    <w:p w14:paraId="1A5D9169" w14:textId="3FE6F571" w:rsidR="004F7818" w:rsidRPr="006A209E" w:rsidRDefault="004F7818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Organization name: ______________________________________ </w:t>
      </w:r>
    </w:p>
    <w:p w14:paraId="260ED390" w14:textId="5CDF0ADE" w:rsidR="004F7818" w:rsidRPr="006A209E" w:rsidRDefault="004F7818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Address: _________________________________________________ </w:t>
      </w:r>
    </w:p>
    <w:p w14:paraId="4E93618B" w14:textId="7248C465" w:rsidR="004F7818" w:rsidRPr="006A209E" w:rsidRDefault="004F7818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City: _______________________ State: ________ Zip: ___________ </w:t>
      </w:r>
    </w:p>
    <w:p w14:paraId="57F39797" w14:textId="4D8F0BE0" w:rsidR="004F7818" w:rsidRPr="006A209E" w:rsidRDefault="004F7818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Phone number: ___________________________________________ </w:t>
      </w:r>
    </w:p>
    <w:p w14:paraId="4B8CA0AF" w14:textId="29BFCE3E" w:rsidR="004F7818" w:rsidRPr="006A209E" w:rsidRDefault="004F7818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Contact person: __________________________________________ </w:t>
      </w:r>
    </w:p>
    <w:p w14:paraId="4BB53822" w14:textId="35CDB9C8" w:rsidR="004F7818" w:rsidRPr="006A209E" w:rsidRDefault="004F7818">
      <w:pPr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Contact email: ___________________________________________ </w:t>
      </w:r>
    </w:p>
    <w:p w14:paraId="524117AD" w14:textId="086CA45E" w:rsidR="004F7818" w:rsidRPr="006A209E" w:rsidRDefault="004F7818">
      <w:pPr>
        <w:rPr>
          <w:rFonts w:ascii="Century Gothic" w:hAnsi="Century Gothic"/>
          <w:sz w:val="24"/>
          <w:szCs w:val="24"/>
        </w:rPr>
      </w:pPr>
      <w:r w:rsidRPr="006A209E">
        <w:rPr>
          <w:rFonts w:ascii="Century Gothic" w:hAnsi="Century Gothic"/>
          <w:sz w:val="24"/>
          <w:szCs w:val="24"/>
        </w:rPr>
        <w:t>Our sponsorship is in support of BAMS student (optional):</w:t>
      </w:r>
      <w:r w:rsidR="006A209E">
        <w:rPr>
          <w:rFonts w:ascii="Century Gothic" w:hAnsi="Century Gothic"/>
          <w:sz w:val="24"/>
          <w:szCs w:val="24"/>
        </w:rPr>
        <w:t xml:space="preserve"> </w:t>
      </w:r>
      <w:r w:rsidRPr="006A209E">
        <w:rPr>
          <w:rFonts w:ascii="Century Gothic" w:hAnsi="Century Gothic"/>
          <w:sz w:val="24"/>
          <w:szCs w:val="24"/>
        </w:rPr>
        <w:t xml:space="preserve">_______________________ </w:t>
      </w:r>
    </w:p>
    <w:p w14:paraId="27B69200" w14:textId="77777777" w:rsidR="004F7818" w:rsidRPr="006A209E" w:rsidRDefault="004F7818">
      <w:pPr>
        <w:rPr>
          <w:rFonts w:ascii="Century Gothic" w:hAnsi="Century Gothic"/>
          <w:sz w:val="24"/>
          <w:szCs w:val="24"/>
        </w:rPr>
      </w:pPr>
      <w:r w:rsidRPr="006A209E">
        <w:rPr>
          <w:rFonts w:ascii="Century Gothic" w:hAnsi="Century Gothic"/>
          <w:sz w:val="24"/>
          <w:szCs w:val="24"/>
        </w:rPr>
        <w:t>Sponsorship level:</w:t>
      </w:r>
    </w:p>
    <w:p w14:paraId="08189332" w14:textId="7C6E1F60" w:rsidR="004F7818" w:rsidRPr="006A209E" w:rsidRDefault="004F7818">
      <w:pPr>
        <w:rPr>
          <w:rFonts w:ascii="Century Gothic" w:hAnsi="Century Gothic"/>
          <w:sz w:val="24"/>
          <w:szCs w:val="24"/>
        </w:rPr>
      </w:pPr>
      <w:r w:rsidRPr="006A209E">
        <w:rPr>
          <w:rFonts w:ascii="Century Gothic" w:hAnsi="Century Gothic"/>
          <w:sz w:val="24"/>
          <w:szCs w:val="24"/>
        </w:rPr>
        <w:t xml:space="preserve"> Title</w:t>
      </w:r>
      <w:r w:rsidRPr="006A209E">
        <w:rPr>
          <w:rFonts w:ascii="Century Gothic" w:hAnsi="Century Gothic"/>
          <w:sz w:val="24"/>
          <w:szCs w:val="24"/>
        </w:rPr>
        <w:tab/>
      </w:r>
      <w:r w:rsidRPr="006A209E">
        <w:rPr>
          <w:rFonts w:ascii="Century Gothic" w:hAnsi="Century Gothic"/>
          <w:sz w:val="24"/>
          <w:szCs w:val="24"/>
        </w:rPr>
        <w:tab/>
        <w:t>Major</w:t>
      </w:r>
      <w:r w:rsidRPr="006A209E">
        <w:rPr>
          <w:rFonts w:ascii="Century Gothic" w:hAnsi="Century Gothic"/>
          <w:sz w:val="24"/>
          <w:szCs w:val="24"/>
        </w:rPr>
        <w:tab/>
      </w:r>
      <w:r w:rsidRPr="006A209E">
        <w:rPr>
          <w:rFonts w:ascii="Century Gothic" w:hAnsi="Century Gothic"/>
          <w:sz w:val="24"/>
          <w:szCs w:val="24"/>
        </w:rPr>
        <w:tab/>
        <w:t>Community</w:t>
      </w:r>
      <w:r w:rsidRPr="006A209E">
        <w:rPr>
          <w:rFonts w:ascii="Century Gothic" w:hAnsi="Century Gothic"/>
          <w:sz w:val="24"/>
          <w:szCs w:val="24"/>
        </w:rPr>
        <w:tab/>
      </w:r>
      <w:r w:rsidRPr="006A209E">
        <w:rPr>
          <w:rFonts w:ascii="Century Gothic" w:hAnsi="Century Gothic"/>
          <w:sz w:val="24"/>
          <w:szCs w:val="24"/>
        </w:rPr>
        <w:tab/>
        <w:t xml:space="preserve">Friend/Family </w:t>
      </w:r>
    </w:p>
    <w:p w14:paraId="1ECFCF07" w14:textId="1BDD1763" w:rsidR="004F7818" w:rsidRPr="006A209E" w:rsidRDefault="004F7818">
      <w:pPr>
        <w:rPr>
          <w:rFonts w:ascii="Century Gothic" w:hAnsi="Century Gothic"/>
          <w:sz w:val="24"/>
          <w:szCs w:val="24"/>
        </w:rPr>
      </w:pPr>
      <w:r w:rsidRPr="006A209E">
        <w:rPr>
          <w:rFonts w:ascii="Century Gothic" w:hAnsi="Century Gothic"/>
          <w:sz w:val="24"/>
          <w:szCs w:val="24"/>
        </w:rPr>
        <w:t>We plan to send materials or give items away for the participant bags: YES</w:t>
      </w:r>
      <w:r w:rsidRPr="006A209E">
        <w:rPr>
          <w:rFonts w:ascii="Century Gothic" w:hAnsi="Century Gothic"/>
          <w:sz w:val="24"/>
          <w:szCs w:val="24"/>
        </w:rPr>
        <w:tab/>
        <w:t xml:space="preserve"> </w:t>
      </w:r>
      <w:r w:rsidR="006A209E">
        <w:rPr>
          <w:rFonts w:ascii="Century Gothic" w:hAnsi="Century Gothic"/>
          <w:sz w:val="24"/>
          <w:szCs w:val="24"/>
        </w:rPr>
        <w:t xml:space="preserve"> </w:t>
      </w:r>
      <w:r w:rsidRPr="006A209E">
        <w:rPr>
          <w:rFonts w:ascii="Century Gothic" w:hAnsi="Century Gothic"/>
          <w:sz w:val="24"/>
          <w:szCs w:val="24"/>
        </w:rPr>
        <w:t xml:space="preserve">NO </w:t>
      </w:r>
    </w:p>
    <w:p w14:paraId="0885CD1C" w14:textId="062686DC" w:rsidR="004F7818" w:rsidRPr="006A209E" w:rsidRDefault="006A209E">
      <w:pPr>
        <w:rPr>
          <w:rFonts w:ascii="Century Gothic" w:hAnsi="Century Gothic"/>
          <w:sz w:val="24"/>
          <w:szCs w:val="24"/>
        </w:rPr>
      </w:pPr>
      <w:r w:rsidRPr="006A209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3FB4" wp14:editId="2374F1DF">
                <wp:simplePos x="0" y="0"/>
                <wp:positionH relativeFrom="column">
                  <wp:posOffset>104775</wp:posOffset>
                </wp:positionH>
                <wp:positionV relativeFrom="paragraph">
                  <wp:posOffset>236219</wp:posOffset>
                </wp:positionV>
                <wp:extent cx="6010275" cy="23907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3907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3D1A" id="Rectangle 1" o:spid="_x0000_s1026" style="position:absolute;margin-left:8.25pt;margin-top:18.6pt;width:473.25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" filled="f" strokecolor="black [3213]" strokeweight="2.5pt">
                <v:stroke dashstyle="3 1"/>
              </v:rect>
            </w:pict>
          </mc:Fallback>
        </mc:AlternateContent>
      </w:r>
      <w:r w:rsidR="004F7818" w:rsidRPr="006A209E">
        <w:rPr>
          <w:rFonts w:ascii="Century Gothic" w:hAnsi="Century Gothic"/>
          <w:sz w:val="24"/>
          <w:szCs w:val="24"/>
        </w:rPr>
        <w:t>We plan to set up an information table at the event (Title only): YES</w:t>
      </w:r>
      <w:r w:rsidR="004F7818" w:rsidRPr="006A209E">
        <w:rPr>
          <w:rFonts w:ascii="Century Gothic" w:hAnsi="Century Gothic"/>
          <w:sz w:val="24"/>
          <w:szCs w:val="24"/>
        </w:rPr>
        <w:tab/>
        <w:t xml:space="preserve"> NO</w:t>
      </w:r>
    </w:p>
    <w:p w14:paraId="3811BBC0" w14:textId="62EBABB1" w:rsidR="004F7818" w:rsidRPr="006A209E" w:rsidRDefault="004F7818" w:rsidP="006A209E">
      <w:pPr>
        <w:jc w:val="center"/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>ALL MONEY NEEDS TO BE MAILED/DELIVERED TO</w:t>
      </w:r>
    </w:p>
    <w:p w14:paraId="777455B2" w14:textId="20BD4BC0" w:rsidR="004F7818" w:rsidRPr="00382099" w:rsidRDefault="004F7818" w:rsidP="00AF56B2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6A209E">
        <w:rPr>
          <w:rFonts w:ascii="Century Gothic" w:hAnsi="Century Gothic"/>
          <w:sz w:val="28"/>
          <w:szCs w:val="28"/>
        </w:rPr>
        <w:t xml:space="preserve">Bel Air Middle School PTA no later than </w:t>
      </w:r>
      <w:r w:rsidRPr="006A209E">
        <w:rPr>
          <w:rFonts w:ascii="Century Gothic" w:hAnsi="Century Gothic"/>
          <w:sz w:val="28"/>
          <w:szCs w:val="28"/>
          <w:u w:val="single"/>
        </w:rPr>
        <w:t xml:space="preserve">April </w:t>
      </w:r>
      <w:r w:rsidR="00382099">
        <w:rPr>
          <w:rFonts w:ascii="Century Gothic" w:hAnsi="Century Gothic"/>
          <w:sz w:val="28"/>
          <w:szCs w:val="28"/>
          <w:u w:val="single"/>
        </w:rPr>
        <w:t>3</w:t>
      </w:r>
      <w:r w:rsidRPr="006A209E">
        <w:rPr>
          <w:rFonts w:ascii="Century Gothic" w:hAnsi="Century Gothic"/>
          <w:sz w:val="28"/>
          <w:szCs w:val="28"/>
          <w:u w:val="single"/>
        </w:rPr>
        <w:t>, 2020</w:t>
      </w:r>
      <w:r w:rsidR="00382099">
        <w:rPr>
          <w:rFonts w:ascii="Century Gothic" w:hAnsi="Century Gothic"/>
          <w:sz w:val="28"/>
          <w:szCs w:val="28"/>
          <w:u w:val="single"/>
        </w:rPr>
        <w:t xml:space="preserve">                                          </w:t>
      </w:r>
      <w:r w:rsidR="00AF56B2">
        <w:rPr>
          <w:rFonts w:ascii="Century Gothic" w:hAnsi="Century Gothic"/>
          <w:sz w:val="28"/>
          <w:szCs w:val="28"/>
          <w:u w:val="single"/>
        </w:rPr>
        <w:t>for</w:t>
      </w:r>
      <w:r w:rsidR="00382099">
        <w:rPr>
          <w:rFonts w:ascii="Century Gothic" w:hAnsi="Century Gothic"/>
          <w:sz w:val="28"/>
          <w:szCs w:val="28"/>
          <w:u w:val="single"/>
        </w:rPr>
        <w:t xml:space="preserve"> logos to appear on t-shirts. All other sponsorships </w:t>
      </w:r>
      <w:r w:rsidR="00AF56B2">
        <w:rPr>
          <w:rFonts w:ascii="Century Gothic" w:hAnsi="Century Gothic"/>
          <w:sz w:val="28"/>
          <w:szCs w:val="28"/>
          <w:u w:val="single"/>
        </w:rPr>
        <w:t xml:space="preserve">                             </w:t>
      </w:r>
      <w:bookmarkStart w:id="0" w:name="_GoBack"/>
      <w:bookmarkEnd w:id="0"/>
      <w:r w:rsidR="00382099">
        <w:rPr>
          <w:rFonts w:ascii="Century Gothic" w:hAnsi="Century Gothic"/>
          <w:sz w:val="28"/>
          <w:szCs w:val="28"/>
          <w:u w:val="single"/>
        </w:rPr>
        <w:t>will be accepted up until April 13, 2020</w:t>
      </w:r>
    </w:p>
    <w:p w14:paraId="1E0EBD4E" w14:textId="58F4BE00" w:rsidR="004F7818" w:rsidRPr="006A209E" w:rsidRDefault="004F7818" w:rsidP="006A209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 xml:space="preserve">Please make checks payable to </w:t>
      </w:r>
      <w:r w:rsidRPr="006A209E">
        <w:rPr>
          <w:rFonts w:ascii="Century Gothic" w:hAnsi="Century Gothic"/>
          <w:b/>
          <w:bCs/>
          <w:sz w:val="28"/>
          <w:szCs w:val="28"/>
        </w:rPr>
        <w:t>Bel Air Middle School PTA</w:t>
      </w:r>
    </w:p>
    <w:p w14:paraId="4029EE9A" w14:textId="1C5AB949" w:rsidR="006A209E" w:rsidRPr="006A209E" w:rsidRDefault="006A209E" w:rsidP="006A209E">
      <w:pPr>
        <w:jc w:val="center"/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>or</w:t>
      </w:r>
    </w:p>
    <w:p w14:paraId="7CB93E69" w14:textId="010C8F80" w:rsidR="006A209E" w:rsidRDefault="006A209E" w:rsidP="006A209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submit sponsorship</w:t>
      </w:r>
      <w:r w:rsidRPr="006A209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</w:t>
      </w:r>
      <w:r w:rsidRPr="006A209E">
        <w:rPr>
          <w:rFonts w:ascii="Century Gothic" w:hAnsi="Century Gothic"/>
          <w:sz w:val="28"/>
          <w:szCs w:val="28"/>
        </w:rPr>
        <w:t xml:space="preserve">lectronically </w:t>
      </w:r>
      <w:hyperlink r:id="rId6" w:history="1">
        <w:r w:rsidRPr="006A209E">
          <w:rPr>
            <w:rStyle w:val="Hyperlink"/>
            <w:rFonts w:ascii="Century Gothic" w:hAnsi="Century Gothic"/>
            <w:sz w:val="28"/>
            <w:szCs w:val="28"/>
          </w:rPr>
          <w:t>https://bams.memberhub.store/shopping/categories/27504</w:t>
        </w:r>
      </w:hyperlink>
    </w:p>
    <w:p w14:paraId="61DED9A7" w14:textId="2B04A277" w:rsidR="006A209E" w:rsidRPr="006A209E" w:rsidRDefault="006A209E" w:rsidP="006A209E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sz w:val="28"/>
          <w:szCs w:val="28"/>
        </w:rPr>
      </w:pPr>
      <w:r w:rsidRPr="006A209E">
        <w:rPr>
          <w:rFonts w:ascii="Century Gothic" w:hAnsi="Century Gothic"/>
          <w:sz w:val="28"/>
          <w:szCs w:val="28"/>
        </w:rPr>
        <w:t>Email all logos to: BAMSpantherprowl@gmail.com</w:t>
      </w:r>
    </w:p>
    <w:sectPr w:rsidR="006A209E" w:rsidRPr="006A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D4B"/>
    <w:multiLevelType w:val="hybridMultilevel"/>
    <w:tmpl w:val="DBC6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3D2C"/>
    <w:multiLevelType w:val="hybridMultilevel"/>
    <w:tmpl w:val="27D46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A6"/>
    <w:rsid w:val="00030BA6"/>
    <w:rsid w:val="00382099"/>
    <w:rsid w:val="003D62AB"/>
    <w:rsid w:val="003E49DB"/>
    <w:rsid w:val="004F7818"/>
    <w:rsid w:val="00520D64"/>
    <w:rsid w:val="006A209E"/>
    <w:rsid w:val="00721061"/>
    <w:rsid w:val="00732669"/>
    <w:rsid w:val="00A31AF6"/>
    <w:rsid w:val="00AE0B22"/>
    <w:rsid w:val="00AF56B2"/>
    <w:rsid w:val="00C338A5"/>
    <w:rsid w:val="00D74F85"/>
    <w:rsid w:val="00EA64D0"/>
    <w:rsid w:val="00FE041A"/>
    <w:rsid w:val="7492B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36F6"/>
  <w15:chartTrackingRefBased/>
  <w15:docId w15:val="{C93779FD-289E-48B5-995A-869E3EF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9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ms.memberhub.store/shopping/categories/27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4D72-2AF7-40CA-9709-568AA9E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Airey, Katherine</dc:creator>
  <cp:keywords/>
  <dc:description/>
  <cp:lastModifiedBy>Airey, Katherine</cp:lastModifiedBy>
  <cp:revision>9</cp:revision>
  <dcterms:created xsi:type="dcterms:W3CDTF">2020-01-09T13:31:00Z</dcterms:created>
  <dcterms:modified xsi:type="dcterms:W3CDTF">2020-01-14T13:21:00Z</dcterms:modified>
</cp:coreProperties>
</file>